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F66" w:rsidRDefault="00315FC0" w:rsidP="00315FC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5FC0">
        <w:rPr>
          <w:rFonts w:ascii="Times New Roman" w:hAnsi="Times New Roman" w:cs="Times New Roman"/>
          <w:b/>
          <w:sz w:val="28"/>
          <w:szCs w:val="28"/>
        </w:rPr>
        <w:t>Экзаменационные вопросы</w:t>
      </w:r>
    </w:p>
    <w:p w:rsidR="00315FC0" w:rsidRDefault="00315FC0" w:rsidP="00315FC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5FC0" w:rsidRPr="00315FC0" w:rsidRDefault="00315FC0" w:rsidP="00315FC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5FC0">
        <w:rPr>
          <w:rFonts w:ascii="Times New Roman" w:eastAsia="Calibri" w:hAnsi="Times New Roman" w:cs="Times New Roman"/>
          <w:sz w:val="28"/>
          <w:szCs w:val="28"/>
        </w:rPr>
        <w:t>1 Общие представления об урбанизации</w:t>
      </w:r>
    </w:p>
    <w:p w:rsidR="00315FC0" w:rsidRPr="00315FC0" w:rsidRDefault="00315FC0" w:rsidP="00315FC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5FC0">
        <w:rPr>
          <w:rFonts w:ascii="Times New Roman" w:eastAsia="Calibri" w:hAnsi="Times New Roman" w:cs="Times New Roman"/>
          <w:sz w:val="28"/>
          <w:szCs w:val="28"/>
        </w:rPr>
        <w:t xml:space="preserve">2 Проблемы урбанизации </w:t>
      </w:r>
    </w:p>
    <w:p w:rsidR="00315FC0" w:rsidRPr="00315FC0" w:rsidRDefault="00315FC0" w:rsidP="00315FC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315FC0">
        <w:rPr>
          <w:rFonts w:ascii="Times New Roman" w:eastAsia="Calibri" w:hAnsi="Times New Roman" w:cs="Times New Roman"/>
          <w:sz w:val="28"/>
          <w:szCs w:val="28"/>
        </w:rPr>
        <w:t xml:space="preserve"> Категории городов и населённых пунктов</w:t>
      </w:r>
    </w:p>
    <w:p w:rsidR="00315FC0" w:rsidRPr="00315FC0" w:rsidRDefault="00146630" w:rsidP="00315FC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315FC0" w:rsidRPr="00315FC0">
        <w:rPr>
          <w:rFonts w:ascii="Times New Roman" w:eastAsia="Calibri" w:hAnsi="Times New Roman" w:cs="Times New Roman"/>
          <w:sz w:val="28"/>
          <w:szCs w:val="28"/>
        </w:rPr>
        <w:t xml:space="preserve"> Характеристика мегалополисов</w:t>
      </w:r>
    </w:p>
    <w:p w:rsidR="00315FC0" w:rsidRPr="00315FC0" w:rsidRDefault="00146630" w:rsidP="00315FC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315FC0" w:rsidRPr="00315FC0">
        <w:rPr>
          <w:rFonts w:ascii="Times New Roman" w:eastAsia="Calibri" w:hAnsi="Times New Roman" w:cs="Times New Roman"/>
          <w:sz w:val="28"/>
          <w:szCs w:val="28"/>
        </w:rPr>
        <w:t xml:space="preserve"> Рациональная организация территории города</w:t>
      </w:r>
    </w:p>
    <w:p w:rsidR="008D4E7D" w:rsidRDefault="00146630" w:rsidP="008D4E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D4E7D" w:rsidRPr="009664DD">
        <w:rPr>
          <w:rFonts w:ascii="Times New Roman" w:hAnsi="Times New Roman" w:cs="Times New Roman"/>
          <w:sz w:val="28"/>
          <w:szCs w:val="28"/>
        </w:rPr>
        <w:t xml:space="preserve"> Город как геотехнопространство</w:t>
      </w:r>
    </w:p>
    <w:p w:rsidR="00315FC0" w:rsidRPr="00315FC0" w:rsidRDefault="00146630" w:rsidP="00315FC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315FC0" w:rsidRPr="00315FC0">
        <w:rPr>
          <w:rFonts w:ascii="Times New Roman" w:eastAsia="Calibri" w:hAnsi="Times New Roman" w:cs="Times New Roman"/>
          <w:sz w:val="28"/>
          <w:szCs w:val="28"/>
        </w:rPr>
        <w:t xml:space="preserve"> Метеорежим города и факторы, влияющие на его формирование</w:t>
      </w:r>
    </w:p>
    <w:p w:rsidR="008D4E7D" w:rsidRDefault="00146630" w:rsidP="008D4E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D4E7D" w:rsidRPr="009664DD">
        <w:rPr>
          <w:rFonts w:ascii="Times New Roman" w:hAnsi="Times New Roman" w:cs="Times New Roman"/>
          <w:sz w:val="28"/>
          <w:szCs w:val="28"/>
        </w:rPr>
        <w:t xml:space="preserve"> Состояние городской среды</w:t>
      </w:r>
    </w:p>
    <w:p w:rsidR="008D4E7D" w:rsidRPr="009664DD" w:rsidRDefault="00146630" w:rsidP="008D4E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D4E7D" w:rsidRPr="009664DD">
        <w:rPr>
          <w:rFonts w:ascii="Times New Roman" w:hAnsi="Times New Roman" w:cs="Times New Roman"/>
          <w:sz w:val="28"/>
          <w:szCs w:val="28"/>
        </w:rPr>
        <w:t xml:space="preserve"> Понятие о градообразующих факторах</w:t>
      </w:r>
    </w:p>
    <w:p w:rsidR="00315FC0" w:rsidRPr="00315FC0" w:rsidRDefault="00146630" w:rsidP="00315FC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</w:t>
      </w:r>
      <w:r w:rsidR="00315FC0" w:rsidRPr="00315FC0">
        <w:rPr>
          <w:rFonts w:ascii="Times New Roman" w:eastAsia="Calibri" w:hAnsi="Times New Roman" w:cs="Times New Roman"/>
          <w:sz w:val="28"/>
          <w:szCs w:val="28"/>
        </w:rPr>
        <w:t xml:space="preserve"> Структура планировки современного города</w:t>
      </w:r>
    </w:p>
    <w:p w:rsidR="008D4E7D" w:rsidRPr="009664DD" w:rsidRDefault="00146630" w:rsidP="008D4E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8D4E7D" w:rsidRPr="009664DD">
        <w:rPr>
          <w:rFonts w:ascii="Times New Roman" w:hAnsi="Times New Roman" w:cs="Times New Roman"/>
          <w:sz w:val="28"/>
          <w:szCs w:val="28"/>
        </w:rPr>
        <w:t xml:space="preserve"> Классификация ландшафтов</w:t>
      </w:r>
      <w:r w:rsidR="008D4E7D">
        <w:rPr>
          <w:rFonts w:ascii="Times New Roman" w:hAnsi="Times New Roman" w:cs="Times New Roman"/>
          <w:sz w:val="28"/>
          <w:szCs w:val="28"/>
        </w:rPr>
        <w:t xml:space="preserve"> города</w:t>
      </w:r>
    </w:p>
    <w:p w:rsidR="00315FC0" w:rsidRPr="00315FC0" w:rsidRDefault="00146630" w:rsidP="00315FC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12</w:t>
      </w:r>
      <w:r w:rsidR="00315FC0" w:rsidRPr="00315FC0">
        <w:rPr>
          <w:rFonts w:ascii="Times New Roman" w:eastAsia="Calibri" w:hAnsi="Times New Roman" w:cs="Times New Roman"/>
          <w:sz w:val="28"/>
          <w:szCs w:val="28"/>
        </w:rPr>
        <w:t xml:space="preserve"> Ландшафтная архитектура города</w:t>
      </w:r>
    </w:p>
    <w:p w:rsidR="008D4E7D" w:rsidRDefault="00146630" w:rsidP="008D4E7D">
      <w:pPr>
        <w:pStyle w:val="Style11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13</w:t>
      </w:r>
      <w:r w:rsidR="008D4E7D" w:rsidRPr="00924D06">
        <w:rPr>
          <w:rStyle w:val="FontStyle14"/>
          <w:sz w:val="28"/>
          <w:szCs w:val="28"/>
        </w:rPr>
        <w:t xml:space="preserve"> Антропогенные изменения рельефа</w:t>
      </w:r>
    </w:p>
    <w:p w:rsidR="00315FC0" w:rsidRPr="00315FC0" w:rsidRDefault="00146630" w:rsidP="00315F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14</w:t>
      </w:r>
      <w:r w:rsidR="00315FC0" w:rsidRPr="00315FC0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Почвы городских территорий</w:t>
      </w:r>
    </w:p>
    <w:p w:rsidR="008D4E7D" w:rsidRDefault="00146630" w:rsidP="008D4E7D">
      <w:pPr>
        <w:pStyle w:val="Style11"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15</w:t>
      </w:r>
      <w:r w:rsidR="008D4E7D" w:rsidRPr="00E678DD">
        <w:rPr>
          <w:rStyle w:val="FontStyle14"/>
          <w:sz w:val="28"/>
          <w:szCs w:val="28"/>
        </w:rPr>
        <w:t xml:space="preserve"> Литогенная основа городских территорий</w:t>
      </w:r>
      <w:r w:rsidR="008D4E7D">
        <w:rPr>
          <w:rStyle w:val="FontStyle14"/>
          <w:sz w:val="28"/>
          <w:szCs w:val="28"/>
        </w:rPr>
        <w:t xml:space="preserve"> </w:t>
      </w:r>
    </w:p>
    <w:p w:rsidR="00315FC0" w:rsidRPr="00315FC0" w:rsidRDefault="00146630" w:rsidP="00315F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16</w:t>
      </w:r>
      <w:r w:rsidR="00315FC0" w:rsidRPr="00315FC0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Отходы и их классификация</w:t>
      </w:r>
    </w:p>
    <w:p w:rsidR="00315FC0" w:rsidRPr="00315FC0" w:rsidRDefault="00146630" w:rsidP="00315F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17</w:t>
      </w:r>
      <w:r w:rsidR="00315FC0" w:rsidRPr="00315FC0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Краткий анализ состояния и тенденций решения проблемы</w:t>
      </w:r>
    </w:p>
    <w:p w:rsidR="00315FC0" w:rsidRPr="00315FC0" w:rsidRDefault="00315FC0" w:rsidP="00315FC0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315FC0">
        <w:rPr>
          <w:rFonts w:ascii="Times New Roman" w:eastAsia="Calibri" w:hAnsi="Times New Roman" w:cs="Times New Roman"/>
          <w:spacing w:val="10"/>
          <w:sz w:val="28"/>
          <w:szCs w:val="28"/>
        </w:rPr>
        <w:t>твердых бытовых отходов в мировой практике</w:t>
      </w:r>
    </w:p>
    <w:p w:rsidR="008D4E7D" w:rsidRPr="009664DD" w:rsidRDefault="00146630" w:rsidP="008D4E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8D4E7D">
        <w:rPr>
          <w:rFonts w:ascii="Times New Roman" w:hAnsi="Times New Roman" w:cs="Times New Roman"/>
          <w:sz w:val="28"/>
          <w:szCs w:val="28"/>
        </w:rPr>
        <w:t xml:space="preserve"> </w:t>
      </w:r>
      <w:r w:rsidR="008D4E7D" w:rsidRPr="009664DD">
        <w:rPr>
          <w:rFonts w:ascii="Times New Roman" w:hAnsi="Times New Roman" w:cs="Times New Roman"/>
          <w:sz w:val="28"/>
          <w:szCs w:val="28"/>
        </w:rPr>
        <w:t>Предмет урбоэкология</w:t>
      </w:r>
    </w:p>
    <w:p w:rsidR="00315FC0" w:rsidRPr="00315FC0" w:rsidRDefault="00146630" w:rsidP="00315FC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19</w:t>
      </w:r>
      <w:r w:rsidR="00315FC0" w:rsidRPr="00315FC0">
        <w:rPr>
          <w:rFonts w:ascii="Times New Roman" w:eastAsia="Calibri" w:hAnsi="Times New Roman" w:cs="Times New Roman"/>
          <w:sz w:val="28"/>
          <w:szCs w:val="28"/>
        </w:rPr>
        <w:t xml:space="preserve"> Научные основы урбоэкологии</w:t>
      </w:r>
    </w:p>
    <w:p w:rsidR="00315FC0" w:rsidRPr="00315FC0" w:rsidRDefault="00146630" w:rsidP="00315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315FC0" w:rsidRPr="00315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Специфика городской организации жизни</w:t>
      </w:r>
    </w:p>
    <w:p w:rsidR="00315FC0" w:rsidRPr="00315FC0" w:rsidRDefault="00146630" w:rsidP="00315FC0">
      <w:pPr>
        <w:spacing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sz w:val="28"/>
          <w:szCs w:val="28"/>
        </w:rPr>
        <w:t>21</w:t>
      </w:r>
      <w:r w:rsidR="00315FC0" w:rsidRPr="00315FC0">
        <w:rPr>
          <w:rFonts w:ascii="Times New Roman" w:eastAsia="Calibri" w:hAnsi="Times New Roman" w:cs="Times New Roman"/>
          <w:sz w:val="28"/>
          <w:szCs w:val="28"/>
        </w:rPr>
        <w:t xml:space="preserve">  Город - сложная полиструктурная система</w:t>
      </w:r>
    </w:p>
    <w:p w:rsidR="008D4E7D" w:rsidRPr="009664DD" w:rsidRDefault="00146630" w:rsidP="008D4E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8D4E7D">
        <w:rPr>
          <w:rFonts w:ascii="Times New Roman" w:hAnsi="Times New Roman" w:cs="Times New Roman"/>
          <w:sz w:val="28"/>
          <w:szCs w:val="28"/>
        </w:rPr>
        <w:t xml:space="preserve"> </w:t>
      </w:r>
      <w:r w:rsidR="008D4E7D" w:rsidRPr="009664DD">
        <w:rPr>
          <w:rFonts w:ascii="Times New Roman" w:hAnsi="Times New Roman" w:cs="Times New Roman"/>
          <w:sz w:val="28"/>
          <w:szCs w:val="28"/>
        </w:rPr>
        <w:t xml:space="preserve"> Экосистемные характеристики города</w:t>
      </w:r>
    </w:p>
    <w:p w:rsidR="00315FC0" w:rsidRPr="00315FC0" w:rsidRDefault="00146630" w:rsidP="00315FC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23</w:t>
      </w:r>
      <w:r w:rsidR="00315FC0" w:rsidRPr="00315FC0">
        <w:rPr>
          <w:rFonts w:ascii="Times New Roman" w:eastAsia="Calibri" w:hAnsi="Times New Roman" w:cs="Times New Roman"/>
          <w:sz w:val="28"/>
          <w:szCs w:val="28"/>
        </w:rPr>
        <w:t xml:space="preserve"> Понятие об экополисе</w:t>
      </w:r>
    </w:p>
    <w:p w:rsidR="008D4E7D" w:rsidRPr="009664DD" w:rsidRDefault="00146630" w:rsidP="008D4E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8D4E7D" w:rsidRPr="009664DD">
        <w:rPr>
          <w:rFonts w:ascii="Times New Roman" w:hAnsi="Times New Roman" w:cs="Times New Roman"/>
          <w:sz w:val="28"/>
          <w:szCs w:val="28"/>
        </w:rPr>
        <w:t xml:space="preserve"> Города древнего мира и средневековья</w:t>
      </w:r>
    </w:p>
    <w:p w:rsidR="00315FC0" w:rsidRPr="00315FC0" w:rsidRDefault="00146630" w:rsidP="00315FC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25</w:t>
      </w:r>
      <w:r w:rsidR="00315FC0" w:rsidRPr="00315FC0">
        <w:rPr>
          <w:rFonts w:ascii="Times New Roman" w:eastAsia="Calibri" w:hAnsi="Times New Roman" w:cs="Times New Roman"/>
          <w:sz w:val="28"/>
          <w:szCs w:val="28"/>
        </w:rPr>
        <w:t xml:space="preserve"> Города абсолютизма и индустриальной эпохи</w:t>
      </w:r>
    </w:p>
    <w:p w:rsidR="00146630" w:rsidRPr="009664DD" w:rsidRDefault="00146630" w:rsidP="001466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Pr="009664DD">
        <w:rPr>
          <w:rFonts w:ascii="Times New Roman" w:hAnsi="Times New Roman" w:cs="Times New Roman"/>
          <w:sz w:val="28"/>
          <w:szCs w:val="28"/>
        </w:rPr>
        <w:t xml:space="preserve"> Города постиндустриальной эпохи</w:t>
      </w:r>
    </w:p>
    <w:p w:rsidR="00315FC0" w:rsidRPr="00315FC0" w:rsidRDefault="00146630" w:rsidP="00315FC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27</w:t>
      </w:r>
      <w:r w:rsidR="00315FC0" w:rsidRPr="00315FC0">
        <w:rPr>
          <w:rFonts w:ascii="Times New Roman" w:eastAsia="Calibri" w:hAnsi="Times New Roman" w:cs="Times New Roman"/>
          <w:sz w:val="28"/>
          <w:szCs w:val="28"/>
        </w:rPr>
        <w:t xml:space="preserve"> Урбанизация как одна из особенностей развития цивилизации</w:t>
      </w:r>
    </w:p>
    <w:p w:rsidR="00315FC0" w:rsidRPr="00315FC0" w:rsidRDefault="00146630" w:rsidP="00315FC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28</w:t>
      </w:r>
      <w:r w:rsidR="00315FC0" w:rsidRPr="00315FC0">
        <w:rPr>
          <w:rFonts w:ascii="Times New Roman" w:eastAsia="Calibri" w:hAnsi="Times New Roman" w:cs="Times New Roman"/>
          <w:sz w:val="28"/>
          <w:szCs w:val="28"/>
        </w:rPr>
        <w:t xml:space="preserve"> Направленность градостроительных мероприятий</w:t>
      </w:r>
    </w:p>
    <w:p w:rsidR="00146630" w:rsidRPr="00146630" w:rsidRDefault="00146630" w:rsidP="00146630">
      <w:pPr>
        <w:pStyle w:val="Style25"/>
        <w:widowControl/>
        <w:jc w:val="both"/>
        <w:rPr>
          <w:rStyle w:val="FontStyle93"/>
          <w:i w:val="0"/>
          <w:sz w:val="28"/>
          <w:szCs w:val="28"/>
        </w:rPr>
      </w:pPr>
      <w:r>
        <w:rPr>
          <w:rStyle w:val="FontStyle93"/>
          <w:i w:val="0"/>
          <w:sz w:val="28"/>
          <w:szCs w:val="28"/>
        </w:rPr>
        <w:t>29</w:t>
      </w:r>
      <w:r w:rsidRPr="00146630">
        <w:rPr>
          <w:rStyle w:val="FontStyle93"/>
          <w:i w:val="0"/>
          <w:sz w:val="28"/>
          <w:szCs w:val="28"/>
        </w:rPr>
        <w:t xml:space="preserve"> Научные основы урбоэкологии</w:t>
      </w:r>
    </w:p>
    <w:p w:rsidR="00146630" w:rsidRPr="00DA0B6B" w:rsidRDefault="00146630" w:rsidP="00146630">
      <w:pPr>
        <w:pStyle w:val="Style21"/>
        <w:widowControl/>
        <w:jc w:val="both"/>
        <w:rPr>
          <w:rStyle w:val="FontStyle64"/>
          <w:sz w:val="28"/>
          <w:szCs w:val="28"/>
        </w:rPr>
      </w:pPr>
      <w:r>
        <w:rPr>
          <w:rStyle w:val="FontStyle64"/>
          <w:sz w:val="28"/>
          <w:szCs w:val="28"/>
        </w:rPr>
        <w:t xml:space="preserve">30 </w:t>
      </w:r>
      <w:r w:rsidRPr="00DA0B6B">
        <w:rPr>
          <w:rStyle w:val="FontStyle64"/>
          <w:sz w:val="28"/>
          <w:szCs w:val="28"/>
        </w:rPr>
        <w:t>Специфика городской организации жизни</w:t>
      </w:r>
    </w:p>
    <w:p w:rsidR="00315FC0" w:rsidRPr="00315FC0" w:rsidRDefault="00146630" w:rsidP="00315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315FC0" w:rsidRPr="00315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Актуальные проблемы современных городов</w:t>
      </w:r>
    </w:p>
    <w:p w:rsidR="00146630" w:rsidRPr="00146630" w:rsidRDefault="00146630" w:rsidP="00146630">
      <w:pPr>
        <w:pStyle w:val="Style17"/>
        <w:widowControl/>
        <w:jc w:val="both"/>
        <w:rPr>
          <w:rStyle w:val="FontStyle93"/>
          <w:i w:val="0"/>
          <w:sz w:val="28"/>
          <w:szCs w:val="28"/>
        </w:rPr>
      </w:pPr>
      <w:r>
        <w:rPr>
          <w:rStyle w:val="FontStyle110"/>
          <w:b w:val="0"/>
          <w:sz w:val="28"/>
          <w:szCs w:val="28"/>
        </w:rPr>
        <w:t>32</w:t>
      </w:r>
      <w:r w:rsidRPr="00146630">
        <w:rPr>
          <w:rStyle w:val="FontStyle110"/>
          <w:i/>
          <w:sz w:val="28"/>
          <w:szCs w:val="28"/>
        </w:rPr>
        <w:t xml:space="preserve"> </w:t>
      </w:r>
      <w:r w:rsidRPr="00146630">
        <w:rPr>
          <w:rStyle w:val="FontStyle93"/>
          <w:i w:val="0"/>
          <w:sz w:val="28"/>
          <w:szCs w:val="28"/>
        </w:rPr>
        <w:t>Город - сложная полиструктурная система</w:t>
      </w:r>
    </w:p>
    <w:p w:rsidR="00315FC0" w:rsidRPr="00315FC0" w:rsidRDefault="00146630" w:rsidP="00315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33</w:t>
      </w:r>
      <w:r w:rsidR="00315FC0" w:rsidRPr="00315F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Экосистемные характеристики города</w:t>
      </w:r>
    </w:p>
    <w:p w:rsidR="00315FC0" w:rsidRPr="00315FC0" w:rsidRDefault="00146630" w:rsidP="00315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35</w:t>
      </w:r>
      <w:r w:rsidR="00315FC0" w:rsidRPr="00315F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Экологическая эффективность различных видов и форм расселения</w:t>
      </w:r>
    </w:p>
    <w:p w:rsidR="00315FC0" w:rsidRPr="00315FC0" w:rsidRDefault="00146630" w:rsidP="00315FC0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36</w:t>
      </w:r>
      <w:r w:rsidR="00315FC0" w:rsidRPr="00315FC0">
        <w:rPr>
          <w:rFonts w:ascii="Times New Roman" w:eastAsia="Calibri" w:hAnsi="Times New Roman" w:cs="Times New Roman"/>
          <w:iCs/>
          <w:sz w:val="28"/>
          <w:szCs w:val="28"/>
        </w:rPr>
        <w:t xml:space="preserve"> Понятие об экополисе</w:t>
      </w:r>
    </w:p>
    <w:p w:rsidR="00315FC0" w:rsidRPr="00315FC0" w:rsidRDefault="00146630" w:rsidP="00315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  <w:r w:rsidR="00315FC0" w:rsidRPr="00315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Научно-технический прогресс и его последствия</w:t>
      </w:r>
    </w:p>
    <w:p w:rsidR="00315FC0" w:rsidRPr="00315FC0" w:rsidRDefault="00146630" w:rsidP="00315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  <w:r w:rsidR="00315FC0" w:rsidRPr="00315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Отличительные черты социального прогресса</w:t>
      </w:r>
    </w:p>
    <w:p w:rsidR="00315FC0" w:rsidRPr="00315FC0" w:rsidRDefault="00146630" w:rsidP="00315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="00315FC0" w:rsidRPr="00315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Техногенный мир как реальная человеческая деятельность</w:t>
      </w:r>
    </w:p>
    <w:p w:rsidR="00315FC0" w:rsidRPr="00315FC0" w:rsidRDefault="00146630" w:rsidP="00315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="00315FC0" w:rsidRPr="00315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Урбанизация как одна из особенностей развития цивилизации</w:t>
      </w:r>
    </w:p>
    <w:p w:rsidR="00315FC0" w:rsidRPr="00315FC0" w:rsidRDefault="00146630" w:rsidP="00315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41</w:t>
      </w:r>
      <w:r w:rsidR="00315FC0" w:rsidRPr="00315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Направленность градостроительных мероприятий</w:t>
      </w:r>
    </w:p>
    <w:p w:rsidR="00315FC0" w:rsidRPr="00315FC0" w:rsidRDefault="00146630" w:rsidP="00315F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42</w:t>
      </w:r>
      <w:r w:rsidR="00315FC0" w:rsidRPr="00315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и биота</w:t>
      </w:r>
    </w:p>
    <w:p w:rsidR="00146630" w:rsidRDefault="00146630" w:rsidP="00315F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5FC0" w:rsidRPr="00315FC0" w:rsidRDefault="00146630" w:rsidP="00315F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43</w:t>
      </w:r>
      <w:r w:rsidR="00315FC0" w:rsidRPr="00315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Влияние загрязнения городской среды на здоровье населения</w:t>
      </w:r>
    </w:p>
    <w:p w:rsidR="00146630" w:rsidRDefault="00146630" w:rsidP="00146630">
      <w:pPr>
        <w:pStyle w:val="Style11"/>
        <w:jc w:val="both"/>
        <w:rPr>
          <w:sz w:val="28"/>
          <w:szCs w:val="28"/>
        </w:rPr>
      </w:pPr>
      <w:r>
        <w:rPr>
          <w:sz w:val="28"/>
          <w:szCs w:val="28"/>
        </w:rPr>
        <w:t>44</w:t>
      </w:r>
      <w:r w:rsidRPr="005F1203">
        <w:rPr>
          <w:sz w:val="28"/>
          <w:szCs w:val="28"/>
        </w:rPr>
        <w:t xml:space="preserve"> Особенности среды обитания городской растительности</w:t>
      </w:r>
    </w:p>
    <w:p w:rsidR="00315FC0" w:rsidRPr="00315FC0" w:rsidRDefault="00146630" w:rsidP="00315F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="00315FC0" w:rsidRPr="00315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Категории озелененной территории в городе </w:t>
      </w:r>
    </w:p>
    <w:p w:rsidR="00315FC0" w:rsidRPr="00315FC0" w:rsidRDefault="00146630" w:rsidP="00315F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46</w:t>
      </w:r>
      <w:r w:rsidR="00315FC0" w:rsidRPr="00315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Санитарно-гигиенические функции зеленых насаждений </w:t>
      </w:r>
    </w:p>
    <w:p w:rsidR="00315FC0" w:rsidRPr="00315FC0" w:rsidRDefault="00146630" w:rsidP="00315F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47</w:t>
      </w:r>
      <w:r w:rsidR="00315FC0" w:rsidRPr="00315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Млекопитающие животные в городе</w:t>
      </w:r>
    </w:p>
    <w:p w:rsidR="00146630" w:rsidRDefault="00146630" w:rsidP="00146630">
      <w:pPr>
        <w:pStyle w:val="Style11"/>
        <w:jc w:val="both"/>
        <w:rPr>
          <w:sz w:val="28"/>
          <w:szCs w:val="28"/>
        </w:rPr>
      </w:pPr>
      <w:r>
        <w:rPr>
          <w:sz w:val="28"/>
          <w:szCs w:val="28"/>
        </w:rPr>
        <w:t>48</w:t>
      </w:r>
      <w:r w:rsidRPr="00D57748">
        <w:rPr>
          <w:sz w:val="28"/>
          <w:szCs w:val="28"/>
        </w:rPr>
        <w:t xml:space="preserve"> Птицы в городских поселениях</w:t>
      </w:r>
    </w:p>
    <w:p w:rsidR="00032AE3" w:rsidRDefault="00032AE3" w:rsidP="00032A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Антропогенное воздействие на атмосферу</w:t>
      </w:r>
    </w:p>
    <w:p w:rsidR="00315FC0" w:rsidRPr="00315FC0" w:rsidRDefault="00032AE3" w:rsidP="00315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315FC0" w:rsidRPr="00315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Загрязнение атмосферы</w:t>
      </w:r>
    </w:p>
    <w:p w:rsidR="00315FC0" w:rsidRPr="00315FC0" w:rsidRDefault="00032AE3" w:rsidP="00315FC0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51</w:t>
      </w:r>
      <w:r w:rsidR="00315FC0" w:rsidRPr="00315F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Водные объекты городов, их функции.</w:t>
      </w:r>
    </w:p>
    <w:p w:rsidR="00315FC0" w:rsidRPr="00315FC0" w:rsidRDefault="00032AE3" w:rsidP="00315FC0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52</w:t>
      </w:r>
      <w:r w:rsidR="00315FC0" w:rsidRPr="00315F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Использование водных объектов городов: водопотребление, централиз</w:t>
      </w:r>
      <w:r w:rsidR="00315FC0" w:rsidRPr="00315F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315FC0" w:rsidRPr="00315F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ванное и децентрализованное водоснабжение.</w:t>
      </w:r>
    </w:p>
    <w:p w:rsidR="00315FC0" w:rsidRPr="00315FC0" w:rsidRDefault="00032AE3" w:rsidP="00315FC0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53</w:t>
      </w:r>
      <w:r w:rsidR="00315FC0" w:rsidRPr="00315F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Системы водоотведения и очистки сточных вод</w:t>
      </w:r>
    </w:p>
    <w:p w:rsidR="00315FC0" w:rsidRPr="00315FC0" w:rsidRDefault="00032AE3" w:rsidP="00315FC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2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20"/>
          <w:sz w:val="28"/>
          <w:szCs w:val="28"/>
          <w:lang w:eastAsia="ru-RU"/>
        </w:rPr>
        <w:t>54</w:t>
      </w:r>
      <w:r w:rsidR="00315FC0" w:rsidRPr="00315FC0">
        <w:rPr>
          <w:rFonts w:ascii="Times New Roman" w:eastAsia="Times New Roman" w:hAnsi="Times New Roman" w:cs="Times New Roman"/>
          <w:bCs/>
          <w:spacing w:val="20"/>
          <w:sz w:val="28"/>
          <w:szCs w:val="28"/>
          <w:lang w:eastAsia="ru-RU"/>
        </w:rPr>
        <w:t xml:space="preserve"> Преимущества и привлекательность городской жизни</w:t>
      </w:r>
    </w:p>
    <w:p w:rsidR="00315FC0" w:rsidRPr="00315FC0" w:rsidRDefault="00032AE3" w:rsidP="00315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55</w:t>
      </w:r>
      <w:r w:rsidR="00315FC0" w:rsidRPr="00315FC0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Негативные воздействия городской среды на население</w:t>
      </w:r>
    </w:p>
    <w:p w:rsidR="00032AE3" w:rsidRDefault="00032AE3" w:rsidP="00032AE3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56</w:t>
      </w:r>
      <w:r w:rsidRPr="009433D4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Городская среда и здоровье населения</w:t>
      </w:r>
    </w:p>
    <w:p w:rsidR="00315FC0" w:rsidRPr="00315FC0" w:rsidRDefault="00032AE3" w:rsidP="00315F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57</w:t>
      </w:r>
      <w:r w:rsidR="00315FC0" w:rsidRPr="00315FC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15FC0" w:rsidRPr="00315FC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и автомобиль</w:t>
      </w:r>
    </w:p>
    <w:p w:rsidR="00315FC0" w:rsidRPr="00315FC0" w:rsidRDefault="00032AE3" w:rsidP="00315F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58</w:t>
      </w:r>
      <w:r w:rsidR="00315FC0" w:rsidRPr="00315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 по защите от автомобильного шума</w:t>
      </w:r>
    </w:p>
    <w:p w:rsidR="00315FC0" w:rsidRPr="00315FC0" w:rsidRDefault="00032AE3" w:rsidP="00315F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59</w:t>
      </w:r>
      <w:r w:rsidR="00315FC0" w:rsidRPr="00315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Загрязнение воздуха отработавшими газами автомобилей</w:t>
      </w:r>
    </w:p>
    <w:p w:rsidR="00315FC0" w:rsidRPr="00315FC0" w:rsidRDefault="00032AE3" w:rsidP="00315F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="00315FC0" w:rsidRPr="00315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Альтернативные виды топлива</w:t>
      </w:r>
    </w:p>
    <w:p w:rsidR="00315FC0" w:rsidRPr="00315FC0" w:rsidRDefault="00032AE3" w:rsidP="00315FC0">
      <w:pPr>
        <w:shd w:val="clear" w:color="auto" w:fill="FFFFFF"/>
        <w:spacing w:after="0" w:line="300" w:lineRule="atLeast"/>
        <w:ind w:right="1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61</w:t>
      </w:r>
      <w:r w:rsidR="00315FC0" w:rsidRPr="00315FC0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Биоклиматические условия территории города</w:t>
      </w:r>
      <w:r w:rsidR="00315FC0" w:rsidRPr="00315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15FC0" w:rsidRPr="00315FC0" w:rsidRDefault="00032AE3" w:rsidP="00315FC0">
      <w:pPr>
        <w:shd w:val="clear" w:color="auto" w:fill="FFFFFF"/>
        <w:spacing w:after="0" w:line="300" w:lineRule="atLeast"/>
        <w:ind w:right="1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62</w:t>
      </w:r>
      <w:r w:rsidR="00315FC0" w:rsidRPr="00315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Рассеивание загрязняющих веществ в атмосферном воздухе</w:t>
      </w:r>
    </w:p>
    <w:p w:rsidR="00315FC0" w:rsidRPr="00315FC0" w:rsidRDefault="00032AE3" w:rsidP="00315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63</w:t>
      </w:r>
      <w:r w:rsidR="00315FC0" w:rsidRPr="00315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Информационное поле города</w:t>
      </w:r>
    </w:p>
    <w:p w:rsidR="00315FC0" w:rsidRPr="00315FC0" w:rsidRDefault="00032AE3" w:rsidP="00315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  <w:r w:rsidR="00315FC0" w:rsidRPr="00315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Городские пространства</w:t>
      </w:r>
    </w:p>
    <w:p w:rsidR="00315FC0" w:rsidRPr="00315FC0" w:rsidRDefault="00032AE3" w:rsidP="00315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65</w:t>
      </w:r>
      <w:r w:rsidR="00315FC0" w:rsidRPr="00315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Экология городского населения</w:t>
      </w:r>
    </w:p>
    <w:p w:rsidR="00315FC0" w:rsidRPr="00315FC0" w:rsidRDefault="00032AE3" w:rsidP="00315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66</w:t>
      </w:r>
      <w:r w:rsidR="00315FC0" w:rsidRPr="00315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Особенности восприятия городской среды</w:t>
      </w:r>
    </w:p>
    <w:p w:rsidR="00315FC0" w:rsidRPr="00315FC0" w:rsidRDefault="00032AE3" w:rsidP="00315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67</w:t>
      </w:r>
      <w:r w:rsidR="00315FC0" w:rsidRPr="00315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Шумовое загрязнение среды обитания и его последствия</w:t>
      </w:r>
    </w:p>
    <w:p w:rsidR="00315FC0" w:rsidRPr="00315FC0" w:rsidRDefault="00032AE3" w:rsidP="00315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68</w:t>
      </w:r>
      <w:r w:rsidR="00315FC0" w:rsidRPr="00315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Гигиеническое нормирование шума </w:t>
      </w:r>
    </w:p>
    <w:p w:rsidR="00315FC0" w:rsidRPr="00315FC0" w:rsidRDefault="00032AE3" w:rsidP="00315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69</w:t>
      </w:r>
      <w:r w:rsidR="00315FC0" w:rsidRPr="00315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Электромагнитное загрязнение окружающей среды: понятие, источники, последствия</w:t>
      </w:r>
    </w:p>
    <w:p w:rsidR="00315FC0" w:rsidRPr="00315FC0" w:rsidRDefault="00032AE3" w:rsidP="00315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="00315FC0" w:rsidRPr="00315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Понятие о аркологии</w:t>
      </w:r>
    </w:p>
    <w:p w:rsidR="00315FC0" w:rsidRPr="00315FC0" w:rsidRDefault="00032AE3" w:rsidP="00315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71</w:t>
      </w:r>
      <w:r w:rsidR="00315FC0" w:rsidRPr="00315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"Экологичные" здания</w:t>
      </w:r>
    </w:p>
    <w:p w:rsidR="00315FC0" w:rsidRPr="00315FC0" w:rsidRDefault="00032AE3" w:rsidP="00315FC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72</w:t>
      </w:r>
      <w:r w:rsidR="00315FC0" w:rsidRPr="00315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современного состояния проблемы г. Алматы</w:t>
      </w:r>
    </w:p>
    <w:p w:rsidR="00315FC0" w:rsidRPr="00315FC0" w:rsidRDefault="00032AE3" w:rsidP="00315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73</w:t>
      </w:r>
      <w:r w:rsidR="00315FC0" w:rsidRPr="00315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Защита атмосферного воздуха в г. Алматы</w:t>
      </w:r>
    </w:p>
    <w:p w:rsidR="00315FC0" w:rsidRPr="00315FC0" w:rsidRDefault="00032AE3" w:rsidP="00315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74</w:t>
      </w:r>
      <w:r w:rsidR="00315FC0" w:rsidRPr="00315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Утилизация отходов в г. Алматы</w:t>
      </w:r>
    </w:p>
    <w:p w:rsidR="00315FC0" w:rsidRPr="00315FC0" w:rsidRDefault="00032AE3" w:rsidP="00315FC0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75</w:t>
      </w:r>
      <w:bookmarkStart w:id="0" w:name="_GoBack"/>
      <w:bookmarkEnd w:id="0"/>
      <w:r w:rsidR="00315FC0" w:rsidRPr="00315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Градостроительство г. Алматы</w:t>
      </w:r>
    </w:p>
    <w:p w:rsidR="00315FC0" w:rsidRPr="00315FC0" w:rsidRDefault="00315FC0" w:rsidP="00315F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15FC0" w:rsidRPr="00315F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EF4"/>
    <w:rsid w:val="00032AE3"/>
    <w:rsid w:val="00146630"/>
    <w:rsid w:val="002850C2"/>
    <w:rsid w:val="002E1B69"/>
    <w:rsid w:val="002F0EF4"/>
    <w:rsid w:val="00315FC0"/>
    <w:rsid w:val="00595DFB"/>
    <w:rsid w:val="0059782C"/>
    <w:rsid w:val="0074092B"/>
    <w:rsid w:val="008D4E7D"/>
    <w:rsid w:val="009E25C0"/>
    <w:rsid w:val="00FA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uiPriority w:val="99"/>
    <w:rsid w:val="008D4E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8D4E7D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25">
    <w:name w:val="Style25"/>
    <w:basedOn w:val="a"/>
    <w:uiPriority w:val="99"/>
    <w:rsid w:val="001466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93">
    <w:name w:val="Font Style93"/>
    <w:basedOn w:val="a0"/>
    <w:uiPriority w:val="99"/>
    <w:rsid w:val="00146630"/>
    <w:rPr>
      <w:rFonts w:ascii="Times New Roman" w:hAnsi="Times New Roman" w:cs="Times New Roman"/>
      <w:i/>
      <w:iCs/>
      <w:sz w:val="20"/>
      <w:szCs w:val="20"/>
    </w:rPr>
  </w:style>
  <w:style w:type="paragraph" w:customStyle="1" w:styleId="Style21">
    <w:name w:val="Style21"/>
    <w:basedOn w:val="a"/>
    <w:uiPriority w:val="99"/>
    <w:rsid w:val="001466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uiPriority w:val="99"/>
    <w:rsid w:val="00146630"/>
    <w:rPr>
      <w:rFonts w:ascii="Times New Roman" w:hAnsi="Times New Roman"/>
      <w:sz w:val="18"/>
    </w:rPr>
  </w:style>
  <w:style w:type="character" w:customStyle="1" w:styleId="FontStyle110">
    <w:name w:val="Font Style110"/>
    <w:basedOn w:val="a0"/>
    <w:uiPriority w:val="99"/>
    <w:rsid w:val="00146630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7">
    <w:name w:val="Style17"/>
    <w:basedOn w:val="a"/>
    <w:uiPriority w:val="99"/>
    <w:rsid w:val="001466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uiPriority w:val="99"/>
    <w:rsid w:val="008D4E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8D4E7D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25">
    <w:name w:val="Style25"/>
    <w:basedOn w:val="a"/>
    <w:uiPriority w:val="99"/>
    <w:rsid w:val="001466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93">
    <w:name w:val="Font Style93"/>
    <w:basedOn w:val="a0"/>
    <w:uiPriority w:val="99"/>
    <w:rsid w:val="00146630"/>
    <w:rPr>
      <w:rFonts w:ascii="Times New Roman" w:hAnsi="Times New Roman" w:cs="Times New Roman"/>
      <w:i/>
      <w:iCs/>
      <w:sz w:val="20"/>
      <w:szCs w:val="20"/>
    </w:rPr>
  </w:style>
  <w:style w:type="paragraph" w:customStyle="1" w:styleId="Style21">
    <w:name w:val="Style21"/>
    <w:basedOn w:val="a"/>
    <w:uiPriority w:val="99"/>
    <w:rsid w:val="001466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uiPriority w:val="99"/>
    <w:rsid w:val="00146630"/>
    <w:rPr>
      <w:rFonts w:ascii="Times New Roman" w:hAnsi="Times New Roman"/>
      <w:sz w:val="18"/>
    </w:rPr>
  </w:style>
  <w:style w:type="character" w:customStyle="1" w:styleId="FontStyle110">
    <w:name w:val="Font Style110"/>
    <w:basedOn w:val="a0"/>
    <w:uiPriority w:val="99"/>
    <w:rsid w:val="00146630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7">
    <w:name w:val="Style17"/>
    <w:basedOn w:val="a"/>
    <w:uiPriority w:val="99"/>
    <w:rsid w:val="001466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2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Mihail</dc:creator>
  <cp:keywords/>
  <dc:description/>
  <cp:lastModifiedBy>User</cp:lastModifiedBy>
  <cp:revision>6</cp:revision>
  <dcterms:created xsi:type="dcterms:W3CDTF">2018-10-30T16:37:00Z</dcterms:created>
  <dcterms:modified xsi:type="dcterms:W3CDTF">2018-11-01T09:23:00Z</dcterms:modified>
</cp:coreProperties>
</file>